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A2" w:rsidRPr="008737E8" w:rsidRDefault="00E30E9C" w:rsidP="008737E8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caps/>
          <w:spacing w:val="-26"/>
          <w:sz w:val="44"/>
          <w:szCs w:val="44"/>
        </w:rPr>
      </w:pPr>
      <w:r w:rsidRPr="008737E8">
        <w:rPr>
          <w:rFonts w:ascii="方正小标宋简体" w:eastAsia="方正小标宋简体" w:hAnsi="方正小标宋简体" w:cs="方正小标宋简体" w:hint="eastAsia"/>
          <w:caps/>
          <w:spacing w:val="-26"/>
          <w:sz w:val="44"/>
          <w:szCs w:val="44"/>
        </w:rPr>
        <w:t>大厂回族自治县审计局</w:t>
      </w:r>
    </w:p>
    <w:p w:rsidR="00636BA2" w:rsidRPr="008737E8" w:rsidRDefault="00E30E9C" w:rsidP="008737E8">
      <w:pPr>
        <w:spacing w:line="800" w:lineRule="exact"/>
        <w:jc w:val="center"/>
        <w:rPr>
          <w:rFonts w:ascii="方正小标宋简体" w:eastAsia="方正小标宋简体" w:hAnsi="方正小标宋简体" w:cs="方正小标宋简体"/>
          <w:caps/>
          <w:spacing w:val="-26"/>
          <w:sz w:val="44"/>
          <w:szCs w:val="44"/>
        </w:rPr>
      </w:pPr>
      <w:r w:rsidRPr="008737E8">
        <w:rPr>
          <w:rFonts w:ascii="方正小标宋简体" w:eastAsia="方正小标宋简体" w:hAnsi="方正小标宋简体" w:cs="方正小标宋简体" w:hint="eastAsia"/>
          <w:caps/>
          <w:spacing w:val="-26"/>
          <w:sz w:val="44"/>
          <w:szCs w:val="44"/>
        </w:rPr>
        <w:t>2017年度部门决算信息公开目录</w:t>
      </w:r>
    </w:p>
    <w:p w:rsidR="008737E8" w:rsidRPr="008737E8" w:rsidRDefault="008737E8" w:rsidP="008737E8">
      <w:pPr>
        <w:pStyle w:val="a3"/>
        <w:widowControl/>
        <w:spacing w:line="300" w:lineRule="atLeast"/>
        <w:rPr>
          <w:rFonts w:ascii="黑体" w:eastAsia="黑体" w:hAnsi="黑体"/>
          <w:kern w:val="2"/>
          <w:sz w:val="15"/>
          <w:szCs w:val="15"/>
        </w:rPr>
      </w:pPr>
    </w:p>
    <w:p w:rsidR="00D4246E" w:rsidRDefault="00D4246E" w:rsidP="00D4246E">
      <w:pPr>
        <w:spacing w:line="560" w:lineRule="exact"/>
        <w:ind w:firstLineChars="200"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第一部分  </w:t>
      </w:r>
      <w:r w:rsidRPr="008737E8">
        <w:rPr>
          <w:rFonts w:ascii="黑体" w:eastAsia="黑体" w:hAnsi="黑体" w:hint="eastAsia"/>
          <w:sz w:val="32"/>
          <w:szCs w:val="32"/>
        </w:rPr>
        <w:t>大厂回族自治县审计局</w:t>
      </w:r>
      <w:r>
        <w:rPr>
          <w:rFonts w:ascii="黑体" w:eastAsia="黑体" w:hAnsi="黑体" w:hint="eastAsia"/>
          <w:sz w:val="32"/>
          <w:szCs w:val="32"/>
        </w:rPr>
        <w:t>部门概况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一、部门职责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二、部门决算单位构成</w:t>
      </w:r>
    </w:p>
    <w:p w:rsidR="00D4246E" w:rsidRDefault="00D4246E" w:rsidP="00D4246E">
      <w:pPr>
        <w:spacing w:line="560" w:lineRule="exact"/>
        <w:ind w:firstLine="640"/>
        <w:rPr>
          <w:rFonts w:ascii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大厂回族自治县审计局201</w:t>
      </w:r>
      <w:r>
        <w:rPr>
          <w:rFonts w:ascii="黑体" w:eastAsia="黑体" w:hAnsi="黑体"/>
          <w:sz w:val="32"/>
          <w:szCs w:val="32"/>
        </w:rPr>
        <w:t>7</w:t>
      </w:r>
      <w:r>
        <w:rPr>
          <w:rFonts w:ascii="黑体" w:eastAsia="黑体" w:hAnsi="黑体" w:hint="eastAsia"/>
          <w:sz w:val="32"/>
          <w:szCs w:val="32"/>
        </w:rPr>
        <w:t>年度部门决算报表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一、收入支出决算总表</w:t>
      </w:r>
    </w:p>
    <w:p w:rsidR="00E36ED9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二、收入决算表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三、支出决算表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四、财政拨款收入支出决算总表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五、一般公共预算财政拨款收入支出决算表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六、一般公共预算财政拨款基本支出决算表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七、政府性基金预算财政拨款收入支出决算表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八、国有资本经营预算财政拨款收入支出决算表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九、“三公”经费及相关信息统计表</w:t>
      </w:r>
    </w:p>
    <w:p w:rsidR="00E36ED9" w:rsidRPr="00A40AA0" w:rsidRDefault="00E36ED9" w:rsidP="00E36ED9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十、政府采购情况表</w:t>
      </w:r>
    </w:p>
    <w:p w:rsidR="00D4246E" w:rsidRDefault="00D4246E" w:rsidP="00D4246E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第三部分  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大厂回族自治县2017年部门决算情况说明</w:t>
      </w:r>
    </w:p>
    <w:p w:rsidR="00E36ED9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一、收入支出决算总体情况说明</w:t>
      </w:r>
    </w:p>
    <w:p w:rsidR="00E36ED9" w:rsidRPr="00A40AA0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二、收入决算情况说明</w:t>
      </w:r>
    </w:p>
    <w:p w:rsidR="00E36ED9" w:rsidRPr="00A40AA0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三、支出决算情况说明</w:t>
      </w:r>
    </w:p>
    <w:p w:rsidR="00E36ED9" w:rsidRPr="00A40AA0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四、财政拨款收入支出决算总体情况说明</w:t>
      </w:r>
    </w:p>
    <w:p w:rsidR="00E36ED9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五、一般公共预算财政拨款“三公”经费支出决算情况</w:t>
      </w:r>
      <w:r w:rsidRPr="00A40AA0">
        <w:rPr>
          <w:rFonts w:ascii="仿宋" w:eastAsia="仿宋" w:hAnsi="仿宋" w:hint="eastAsia"/>
          <w:sz w:val="32"/>
          <w:szCs w:val="32"/>
        </w:rPr>
        <w:lastRenderedPageBreak/>
        <w:t>说明</w:t>
      </w:r>
    </w:p>
    <w:p w:rsidR="00E36ED9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40AA0">
        <w:rPr>
          <w:rFonts w:ascii="仿宋" w:eastAsia="仿宋" w:hAnsi="仿宋" w:hint="eastAsia"/>
          <w:sz w:val="32"/>
          <w:szCs w:val="32"/>
        </w:rPr>
        <w:t>六、预算绩效管理工作开展情况说明</w:t>
      </w:r>
    </w:p>
    <w:p w:rsidR="00E36ED9" w:rsidRPr="00F2720C" w:rsidRDefault="00E36ED9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36ED9">
        <w:rPr>
          <w:rFonts w:ascii="仿宋" w:eastAsia="仿宋" w:hAnsi="仿宋" w:hint="eastAsia"/>
          <w:sz w:val="32"/>
          <w:szCs w:val="32"/>
        </w:rPr>
        <w:t>七、其他重要事项的说明</w:t>
      </w:r>
    </w:p>
    <w:p w:rsidR="00E36ED9" w:rsidRPr="00A40AA0" w:rsidRDefault="009D65F1" w:rsidP="00E36E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36ED9" w:rsidRPr="00A40AA0">
        <w:rPr>
          <w:rFonts w:ascii="仿宋" w:eastAsia="仿宋" w:hAnsi="仿宋" w:hint="eastAsia"/>
          <w:sz w:val="32"/>
          <w:szCs w:val="32"/>
        </w:rPr>
        <w:t>机关运行经费支出情况</w:t>
      </w:r>
    </w:p>
    <w:p w:rsidR="00E36ED9" w:rsidRPr="00A40AA0" w:rsidRDefault="009D65F1" w:rsidP="00E36ED9">
      <w:pPr>
        <w:widowControl/>
        <w:spacing w:before="76" w:after="76"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36ED9" w:rsidRPr="00A40AA0">
        <w:rPr>
          <w:rFonts w:ascii="仿宋" w:eastAsia="仿宋" w:hAnsi="仿宋" w:hint="eastAsia"/>
          <w:sz w:val="32"/>
          <w:szCs w:val="32"/>
        </w:rPr>
        <w:t>政府采购情况</w:t>
      </w:r>
    </w:p>
    <w:p w:rsidR="00E36ED9" w:rsidRDefault="009D65F1" w:rsidP="00E36ED9">
      <w:pPr>
        <w:widowControl/>
        <w:spacing w:before="76" w:after="76"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E36ED9" w:rsidRPr="00A40AA0">
        <w:rPr>
          <w:rFonts w:ascii="仿宋" w:eastAsia="仿宋" w:hAnsi="仿宋" w:hint="eastAsia"/>
          <w:sz w:val="32"/>
          <w:szCs w:val="32"/>
        </w:rPr>
        <w:t>国有资产占用情况</w:t>
      </w:r>
    </w:p>
    <w:p w:rsidR="00E36ED9" w:rsidRPr="00A40AA0" w:rsidRDefault="009D65F1" w:rsidP="00E36ED9">
      <w:pPr>
        <w:widowControl/>
        <w:spacing w:before="76" w:after="76"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E36ED9" w:rsidRPr="00A40AA0">
        <w:rPr>
          <w:rFonts w:ascii="仿宋" w:eastAsia="仿宋" w:hAnsi="仿宋" w:hint="eastAsia"/>
          <w:sz w:val="32"/>
          <w:szCs w:val="32"/>
        </w:rPr>
        <w:t>其他需要说明的情况</w:t>
      </w:r>
    </w:p>
    <w:p w:rsidR="004B0514" w:rsidRPr="004B0514" w:rsidRDefault="004B0514" w:rsidP="004B051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B0514">
        <w:rPr>
          <w:rFonts w:ascii="黑体" w:eastAsia="黑体" w:hAnsi="黑体" w:hint="eastAsia"/>
          <w:sz w:val="32"/>
          <w:szCs w:val="32"/>
        </w:rPr>
        <w:t>第四部分  名词解释</w:t>
      </w:r>
    </w:p>
    <w:p w:rsidR="004B0514" w:rsidRPr="004B0514" w:rsidRDefault="004B0514" w:rsidP="008737E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36BA2" w:rsidRDefault="00636BA2"/>
    <w:sectPr w:rsidR="00636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02" w:rsidRDefault="006A4F02" w:rsidP="008737E8">
      <w:r>
        <w:separator/>
      </w:r>
    </w:p>
  </w:endnote>
  <w:endnote w:type="continuationSeparator" w:id="0">
    <w:p w:rsidR="006A4F02" w:rsidRDefault="006A4F02" w:rsidP="0087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02" w:rsidRDefault="006A4F02" w:rsidP="008737E8">
      <w:r>
        <w:separator/>
      </w:r>
    </w:p>
  </w:footnote>
  <w:footnote w:type="continuationSeparator" w:id="0">
    <w:p w:rsidR="006A4F02" w:rsidRDefault="006A4F02" w:rsidP="0087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BA2"/>
    <w:rsid w:val="0036000C"/>
    <w:rsid w:val="003F0EC4"/>
    <w:rsid w:val="004B0514"/>
    <w:rsid w:val="004C417F"/>
    <w:rsid w:val="00636BA2"/>
    <w:rsid w:val="006371C8"/>
    <w:rsid w:val="006A4F02"/>
    <w:rsid w:val="00822EAA"/>
    <w:rsid w:val="008737E8"/>
    <w:rsid w:val="00914578"/>
    <w:rsid w:val="009D65F1"/>
    <w:rsid w:val="00B15F26"/>
    <w:rsid w:val="00C6169B"/>
    <w:rsid w:val="00D4246E"/>
    <w:rsid w:val="00E30E9C"/>
    <w:rsid w:val="00E36ED9"/>
    <w:rsid w:val="0DC46CCF"/>
    <w:rsid w:val="13D10DE5"/>
    <w:rsid w:val="3CAD1CD9"/>
    <w:rsid w:val="463625D2"/>
    <w:rsid w:val="48700A39"/>
    <w:rsid w:val="4BFF072B"/>
    <w:rsid w:val="5A5E16A4"/>
    <w:rsid w:val="5B7A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239AB"/>
  <w15:docId w15:val="{84598B3F-DCE4-4C05-AC80-DBB1B4F4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jc w:val="left"/>
    </w:pPr>
    <w:rPr>
      <w:kern w:val="0"/>
      <w:sz w:val="24"/>
    </w:rPr>
  </w:style>
  <w:style w:type="paragraph" w:styleId="a4">
    <w:name w:val="header"/>
    <w:basedOn w:val="a"/>
    <w:link w:val="a5"/>
    <w:rsid w:val="00873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737E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7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737E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sj18</dc:creator>
  <cp:lastModifiedBy>海 兴荣</cp:lastModifiedBy>
  <cp:revision>9</cp:revision>
  <dcterms:created xsi:type="dcterms:W3CDTF">2014-10-29T12:08:00Z</dcterms:created>
  <dcterms:modified xsi:type="dcterms:W3CDTF">2019-02-15T08:25:00Z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